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234C670F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Спортивный фестиваль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451A75E7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30-40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59CAD5B0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proofErr w:type="gramStart"/>
      <w:r>
        <w:rPr>
          <w:bCs/>
          <w:spacing w:val="-2"/>
          <w:sz w:val="24"/>
          <w:szCs w:val="24"/>
        </w:rPr>
        <w:t>С-Пб</w:t>
      </w:r>
      <w:proofErr w:type="gramEnd"/>
      <w:r>
        <w:rPr>
          <w:bCs/>
          <w:spacing w:val="-2"/>
          <w:sz w:val="24"/>
          <w:szCs w:val="24"/>
        </w:rPr>
        <w:t xml:space="preserve">. </w:t>
      </w:r>
      <w:proofErr w:type="spellStart"/>
      <w:r>
        <w:rPr>
          <w:bCs/>
          <w:spacing w:val="-2"/>
          <w:sz w:val="24"/>
          <w:szCs w:val="24"/>
        </w:rPr>
        <w:t>Ул</w:t>
      </w:r>
      <w:proofErr w:type="spellEnd"/>
      <w:r>
        <w:rPr>
          <w:bCs/>
          <w:spacing w:val="-2"/>
          <w:sz w:val="24"/>
          <w:szCs w:val="24"/>
        </w:rPr>
        <w:t xml:space="preserve"> </w:t>
      </w:r>
      <w:proofErr w:type="spellStart"/>
      <w:r>
        <w:rPr>
          <w:bCs/>
          <w:spacing w:val="-2"/>
          <w:sz w:val="24"/>
          <w:szCs w:val="24"/>
        </w:rPr>
        <w:t>Замшина</w:t>
      </w:r>
      <w:proofErr w:type="spellEnd"/>
      <w:r>
        <w:rPr>
          <w:bCs/>
          <w:spacing w:val="-2"/>
          <w:sz w:val="24"/>
          <w:szCs w:val="24"/>
        </w:rPr>
        <w:t xml:space="preserve"> д 17 (школьный стадион)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55749621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22 апреля 2017г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4F44A4E6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8 906 268 05 27 Артем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Иванов  </w:t>
      </w:r>
      <w:r>
        <w:rPr>
          <w:rFonts w:ascii="Arial" w:hAnsi="Arial" w:cs="Arial"/>
          <w:color w:val="000000"/>
          <w:shd w:val="clear" w:color="auto" w:fill="FFFFFF"/>
        </w:rPr>
        <w:t>89111616331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Артем Шугаев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1776F5E1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Контактный спорт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49C388E9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Ушибы, </w:t>
      </w:r>
      <w:proofErr w:type="spellStart"/>
      <w:r>
        <w:rPr>
          <w:bCs/>
          <w:spacing w:val="-2"/>
          <w:sz w:val="24"/>
          <w:szCs w:val="24"/>
        </w:rPr>
        <w:t>сотрясы</w:t>
      </w:r>
      <w:proofErr w:type="spellEnd"/>
      <w:r>
        <w:rPr>
          <w:bCs/>
          <w:spacing w:val="-2"/>
          <w:sz w:val="24"/>
          <w:szCs w:val="24"/>
        </w:rPr>
        <w:t>.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</w:p>
    <w:p w14:paraId="6D683A1E" w14:textId="705B15F7" w:rsidR="005F413E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proofErr w:type="gramStart"/>
      <w:r>
        <w:rPr>
          <w:bCs/>
          <w:spacing w:val="-2"/>
          <w:sz w:val="24"/>
          <w:szCs w:val="24"/>
        </w:rPr>
        <w:t>Собственно</w:t>
      </w:r>
      <w:proofErr w:type="gramEnd"/>
      <w:r>
        <w:rPr>
          <w:bCs/>
          <w:spacing w:val="-2"/>
          <w:sz w:val="24"/>
          <w:szCs w:val="24"/>
        </w:rPr>
        <w:t xml:space="preserve"> вы. 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514F7607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с вами.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706FD8E9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0DE151D7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Стандартный полис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631C5818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 простой перекус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516C8023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Да все официально 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14. Имеется ли разрешение от местных органов власти на проведение мероприятия?</w:t>
      </w:r>
    </w:p>
    <w:p w14:paraId="26DD8E2D" w14:textId="2F0920B7" w:rsidR="00CC0F46" w:rsidRPr="006A1AE0" w:rsidRDefault="005F413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Да согласованно </w:t>
      </w:r>
      <w:bookmarkStart w:id="0" w:name="_GoBack"/>
      <w:bookmarkEnd w:id="0"/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5F413E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Администратор</cp:lastModifiedBy>
  <cp:revision>2</cp:revision>
  <dcterms:created xsi:type="dcterms:W3CDTF">2017-04-14T14:04:00Z</dcterms:created>
  <dcterms:modified xsi:type="dcterms:W3CDTF">2017-04-14T14:04:00Z</dcterms:modified>
</cp:coreProperties>
</file>